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B2">
        <w:rPr>
          <w:rFonts w:ascii="Times New Roman" w:hAnsi="Times New Roman" w:cs="Times New Roman"/>
          <w:sz w:val="24"/>
          <w:szCs w:val="24"/>
        </w:rPr>
        <w:t>пољопривреду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шумарство</w:t>
      </w:r>
      <w:proofErr w:type="spellEnd"/>
    </w:p>
    <w:p w:rsidR="00C1519A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C1519A">
        <w:rPr>
          <w:rFonts w:ascii="Times New Roman" w:hAnsi="Times New Roman" w:cs="Times New Roman"/>
          <w:sz w:val="24"/>
          <w:szCs w:val="24"/>
        </w:rPr>
        <w:t>водопривреду</w:t>
      </w:r>
      <w:proofErr w:type="spellEnd"/>
    </w:p>
    <w:p w:rsidR="00C1519A" w:rsidRPr="00D20BEF" w:rsidRDefault="0064019C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019C">
        <w:rPr>
          <w:rFonts w:ascii="Times New Roman" w:hAnsi="Times New Roman" w:cs="Times New Roman"/>
          <w:sz w:val="24"/>
          <w:szCs w:val="24"/>
        </w:rPr>
        <w:t>06-2/</w:t>
      </w:r>
      <w:r w:rsidR="00D20BEF">
        <w:rPr>
          <w:rFonts w:ascii="Times New Roman" w:hAnsi="Times New Roman" w:cs="Times New Roman"/>
          <w:sz w:val="24"/>
          <w:szCs w:val="24"/>
          <w:lang w:val="sr-Cyrl-RS"/>
        </w:rPr>
        <w:t>44-15</w:t>
      </w:r>
    </w:p>
    <w:p w:rsidR="00C1519A" w:rsidRDefault="00642EC1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2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64019C">
        <w:rPr>
          <w:rFonts w:ascii="Times New Roman" w:hAnsi="Times New Roman" w:cs="Times New Roman"/>
          <w:sz w:val="24"/>
          <w:szCs w:val="24"/>
        </w:rPr>
        <w:t xml:space="preserve"> </w:t>
      </w:r>
      <w:r w:rsidR="00BA37B3">
        <w:rPr>
          <w:rFonts w:ascii="Times New Roman" w:hAnsi="Times New Roman" w:cs="Times New Roman"/>
          <w:sz w:val="24"/>
          <w:szCs w:val="24"/>
        </w:rPr>
        <w:t>2015</w:t>
      </w:r>
      <w:r w:rsidR="00C151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1519A">
        <w:rPr>
          <w:rFonts w:ascii="Times New Roman" w:hAnsi="Times New Roman" w:cs="Times New Roman"/>
          <w:sz w:val="24"/>
          <w:szCs w:val="24"/>
        </w:rPr>
        <w:t>гoдине</w:t>
      </w:r>
      <w:proofErr w:type="spellEnd"/>
      <w:proofErr w:type="gramEnd"/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9A" w:rsidRDefault="00C1519A" w:rsidP="00C151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водопривреду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 w:rsidR="00D20BEF">
        <w:rPr>
          <w:rFonts w:ascii="Times New Roman" w:hAnsi="Times New Roman" w:cs="Times New Roman"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62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20BE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062A5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56.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D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D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D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4C30" w:rsidRDefault="00214C30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C1519A" w:rsidRDefault="00C1519A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К Љ У Ч А К</w:t>
      </w:r>
    </w:p>
    <w:p w:rsidR="00214C30" w:rsidRPr="00214C30" w:rsidRDefault="00214C30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EE2C8D" w:rsidRPr="0064019C" w:rsidRDefault="00C1519A" w:rsidP="00EE2C8D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64019C" w:rsidRDefault="0064019C" w:rsidP="00C15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484" w:rsidRDefault="00963484" w:rsidP="009634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243D" w:rsidRPr="005B6211" w:rsidRDefault="00D20BEF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47E">
        <w:rPr>
          <w:rFonts w:ascii="Times New Roman" w:hAnsi="Times New Roman" w:cs="Times New Roman"/>
          <w:sz w:val="24"/>
          <w:szCs w:val="24"/>
          <w:lang w:val="sr-Cyrl-RS"/>
        </w:rPr>
        <w:t>Због угрожавања пољопривредне производње у Србији увозом високо субвенционисаних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47E">
        <w:rPr>
          <w:rFonts w:ascii="Times New Roman" w:hAnsi="Times New Roman" w:cs="Times New Roman"/>
          <w:sz w:val="24"/>
          <w:szCs w:val="24"/>
          <w:lang w:val="sr-Cyrl-RS"/>
        </w:rPr>
        <w:t>привредних и прехрамбених производа, Одбор за пољопривреду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>, шумарство и водопривреду</w:t>
      </w:r>
      <w:r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препоручује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Влади, Министарству пољопривреде и заштите животне средине и Министарству трговине, туризма и телекомуникација да под хитно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откупе од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>ређену количину свиња за Дирекцију за робне резерве и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уведу ванцаринске мере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>- прелевмане з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>а увоз пољопривредних производа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>, пре свега живе стоке, меса, сирева, млека у одговорајућој висини</w:t>
      </w:r>
      <w:r w:rsidR="003B243D"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64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243D"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3B243D" w:rsidRPr="005B6211" w:rsidRDefault="003B243D" w:rsidP="003B2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243D" w:rsidRPr="005B6211" w:rsidRDefault="003B243D" w:rsidP="003B2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243D" w:rsidRPr="005B6211" w:rsidRDefault="00ED55FA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препоручује </w:t>
      </w:r>
      <w:r w:rsidR="0022647E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формулисања пољопривредне политике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посвети</w:t>
      </w:r>
      <w:r w:rsidR="005B62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>пажња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стварању предуслова за развој сточарства, посебно у регионима који обилују пашњацима и ливадама, да се хитно откупи одређена количина свињског меса за Републичку дирекцију за робне резерве, уведу прелевмани и обнове разговори са прерађивачима и 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последице по будућност 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>сточног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фонд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B6211" w:rsidRDefault="00ED55FA" w:rsidP="00ED55F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</w:p>
    <w:p w:rsidR="005B6211" w:rsidRDefault="005B6211" w:rsidP="00ED55F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55FA" w:rsidRPr="005B6211" w:rsidRDefault="00ED55FA" w:rsidP="005B621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6211">
        <w:rPr>
          <w:rFonts w:ascii="Times New Roman" w:hAnsi="Times New Roman" w:cs="Times New Roman"/>
          <w:sz w:val="24"/>
          <w:szCs w:val="24"/>
          <w:lang w:val="sr-Latn-RS"/>
        </w:rPr>
        <w:t>III</w:t>
      </w:r>
    </w:p>
    <w:p w:rsidR="00ED55FA" w:rsidRPr="005B6211" w:rsidRDefault="00ED55FA" w:rsidP="00ED55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647E" w:rsidRPr="003B243D" w:rsidRDefault="00F51559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веома забринут у вези проблема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хране, због 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недостатка планских докумената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 предвиђени Законом</w:t>
      </w:r>
      <w:bookmarkStart w:id="0" w:name="_GoBack"/>
      <w:bookmarkEnd w:id="0"/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 о безбедности хране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 због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деловања инспекцијских служби на терену</w:t>
      </w:r>
      <w:r w:rsidR="00ED55FA">
        <w:rPr>
          <w:rFonts w:ascii="Times New Roman" w:hAnsi="Times New Roman" w:cs="Times New Roman"/>
          <w:sz w:val="24"/>
          <w:szCs w:val="24"/>
          <w:lang w:val="sr-Cyrl-RS"/>
        </w:rPr>
        <w:t xml:space="preserve">, имајући у виду 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>да се Одбору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D64">
        <w:rPr>
          <w:rFonts w:ascii="Times New Roman" w:hAnsi="Times New Roman" w:cs="Times New Roman"/>
          <w:sz w:val="24"/>
          <w:szCs w:val="24"/>
          <w:lang w:val="sr-Cyrl-RS"/>
        </w:rPr>
        <w:t>не достављају планска документ</w:t>
      </w:r>
      <w:r w:rsidR="00652D64" w:rsidRPr="005B621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75057" w:rsidRPr="005B62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2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>те да се испита одговорност надлежних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министарстава, органа и служби у случају 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>поновног неспровођења З</w:t>
      </w:r>
      <w:r w:rsidR="0022647E" w:rsidRPr="003B243D">
        <w:rPr>
          <w:rFonts w:ascii="Times New Roman" w:hAnsi="Times New Roman" w:cs="Times New Roman"/>
          <w:sz w:val="24"/>
          <w:szCs w:val="24"/>
          <w:lang w:val="sr-Cyrl-RS"/>
        </w:rPr>
        <w:t>акључака Одбора.</w:t>
      </w:r>
    </w:p>
    <w:p w:rsidR="00ED55FA" w:rsidRPr="005B6211" w:rsidRDefault="00ED55FA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Default="00FA22BB" w:rsidP="00FA2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Default="00FA22BB" w:rsidP="00FA2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22BB" w:rsidRDefault="00FA22BB" w:rsidP="00FA2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Pr="00FA22BB" w:rsidRDefault="00FA22BB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инсистира код надлежних државних органа и задружних савеза да се постојећи Закон о задругама доследно 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>примењује, посебно чл. 95. и 96</w:t>
      </w:r>
      <w:r>
        <w:rPr>
          <w:rFonts w:ascii="Times New Roman" w:hAnsi="Times New Roman" w:cs="Times New Roman"/>
          <w:sz w:val="24"/>
          <w:szCs w:val="24"/>
          <w:lang w:val="sr-Cyrl-RS"/>
        </w:rPr>
        <w:t>, све до доношења новог закона, а да у новом Закону о задругама имовинска права бивших задруга и задругара буду обухваћена новим законским решењима.</w:t>
      </w:r>
    </w:p>
    <w:p w:rsidR="00D20BEF" w:rsidRDefault="00D20BEF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Pr="00D20BEF" w:rsidRDefault="00FA22BB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519A" w:rsidRDefault="00C1519A" w:rsidP="00C1519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7174B2"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C1519A" w:rsidRDefault="007174B2" w:rsidP="00C1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="00C1519A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19A">
        <w:rPr>
          <w:rFonts w:ascii="Times New Roman" w:hAnsi="Times New Roman" w:cs="Times New Roman"/>
          <w:sz w:val="24"/>
          <w:szCs w:val="24"/>
        </w:rPr>
        <w:t>с. р.</w:t>
      </w:r>
      <w:proofErr w:type="gramEnd"/>
    </w:p>
    <w:p w:rsidR="00C1519A" w:rsidRPr="00214C30" w:rsidRDefault="00C1519A" w:rsidP="00CD6F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519A" w:rsidRPr="00214C30" w:rsidSect="002D4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9B4"/>
    <w:multiLevelType w:val="hybridMultilevel"/>
    <w:tmpl w:val="D71ABABA"/>
    <w:lvl w:ilvl="0" w:tplc="5BA0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57494"/>
    <w:multiLevelType w:val="hybridMultilevel"/>
    <w:tmpl w:val="5EE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49C"/>
    <w:multiLevelType w:val="hybridMultilevel"/>
    <w:tmpl w:val="D9A0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45C"/>
    <w:multiLevelType w:val="hybridMultilevel"/>
    <w:tmpl w:val="3F18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7D8F"/>
    <w:multiLevelType w:val="hybridMultilevel"/>
    <w:tmpl w:val="25A2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3AFB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FAB"/>
    <w:multiLevelType w:val="hybridMultilevel"/>
    <w:tmpl w:val="2C1EF3FC"/>
    <w:lvl w:ilvl="0" w:tplc="BD166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6CFF"/>
    <w:multiLevelType w:val="hybridMultilevel"/>
    <w:tmpl w:val="314E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6134D"/>
    <w:multiLevelType w:val="hybridMultilevel"/>
    <w:tmpl w:val="E3C6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279D"/>
    <w:multiLevelType w:val="hybridMultilevel"/>
    <w:tmpl w:val="50589C4E"/>
    <w:lvl w:ilvl="0" w:tplc="76307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41EF7"/>
    <w:multiLevelType w:val="hybridMultilevel"/>
    <w:tmpl w:val="F80E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45BE"/>
    <w:multiLevelType w:val="hybridMultilevel"/>
    <w:tmpl w:val="51CED188"/>
    <w:lvl w:ilvl="0" w:tplc="5A82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164DF"/>
    <w:multiLevelType w:val="hybridMultilevel"/>
    <w:tmpl w:val="267CC9C8"/>
    <w:lvl w:ilvl="0" w:tplc="A790E8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23795"/>
    <w:multiLevelType w:val="hybridMultilevel"/>
    <w:tmpl w:val="C0A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62C53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65B68"/>
    <w:multiLevelType w:val="hybridMultilevel"/>
    <w:tmpl w:val="6774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373D"/>
    <w:multiLevelType w:val="hybridMultilevel"/>
    <w:tmpl w:val="552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6CEB"/>
    <w:multiLevelType w:val="hybridMultilevel"/>
    <w:tmpl w:val="A8AA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2D0E"/>
    <w:multiLevelType w:val="hybridMultilevel"/>
    <w:tmpl w:val="AE22BDEE"/>
    <w:lvl w:ilvl="0" w:tplc="AA8C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EE1893"/>
    <w:multiLevelType w:val="hybridMultilevel"/>
    <w:tmpl w:val="292CF9B2"/>
    <w:lvl w:ilvl="0" w:tplc="EB4A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8089E"/>
    <w:multiLevelType w:val="hybridMultilevel"/>
    <w:tmpl w:val="7A6868B8"/>
    <w:lvl w:ilvl="0" w:tplc="C67891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58C5"/>
    <w:multiLevelType w:val="hybridMultilevel"/>
    <w:tmpl w:val="B8287E28"/>
    <w:lvl w:ilvl="0" w:tplc="ED06A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A309C4"/>
    <w:multiLevelType w:val="hybridMultilevel"/>
    <w:tmpl w:val="B070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807C6"/>
    <w:multiLevelType w:val="hybridMultilevel"/>
    <w:tmpl w:val="D000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144EC"/>
    <w:multiLevelType w:val="hybridMultilevel"/>
    <w:tmpl w:val="95F6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C75F8"/>
    <w:multiLevelType w:val="hybridMultilevel"/>
    <w:tmpl w:val="747A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7"/>
  </w:num>
  <w:num w:numId="9">
    <w:abstractNumId w:val="21"/>
  </w:num>
  <w:num w:numId="10">
    <w:abstractNumId w:val="19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0"/>
  </w:num>
  <w:num w:numId="22">
    <w:abstractNumId w:val="0"/>
  </w:num>
  <w:num w:numId="23">
    <w:abstractNumId w:val="25"/>
  </w:num>
  <w:num w:numId="24">
    <w:abstractNumId w:val="20"/>
  </w:num>
  <w:num w:numId="25">
    <w:abstractNumId w:val="27"/>
  </w:num>
  <w:num w:numId="26">
    <w:abstractNumId w:val="3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C"/>
    <w:rsid w:val="0000521F"/>
    <w:rsid w:val="00044CB8"/>
    <w:rsid w:val="000A6124"/>
    <w:rsid w:val="000C24EE"/>
    <w:rsid w:val="000F4550"/>
    <w:rsid w:val="001343AF"/>
    <w:rsid w:val="00136E1C"/>
    <w:rsid w:val="00140099"/>
    <w:rsid w:val="0016178A"/>
    <w:rsid w:val="00175057"/>
    <w:rsid w:val="001C7593"/>
    <w:rsid w:val="001D6FD0"/>
    <w:rsid w:val="001F00B7"/>
    <w:rsid w:val="002005BE"/>
    <w:rsid w:val="00214C30"/>
    <w:rsid w:val="0022647E"/>
    <w:rsid w:val="00272ACD"/>
    <w:rsid w:val="002D49A5"/>
    <w:rsid w:val="003007BF"/>
    <w:rsid w:val="00306D52"/>
    <w:rsid w:val="00393879"/>
    <w:rsid w:val="003B243D"/>
    <w:rsid w:val="003E2BA8"/>
    <w:rsid w:val="004050CC"/>
    <w:rsid w:val="00480CBA"/>
    <w:rsid w:val="005052B1"/>
    <w:rsid w:val="00565605"/>
    <w:rsid w:val="005743CC"/>
    <w:rsid w:val="00596F89"/>
    <w:rsid w:val="005B6211"/>
    <w:rsid w:val="005F47A3"/>
    <w:rsid w:val="0064019C"/>
    <w:rsid w:val="00642EC1"/>
    <w:rsid w:val="006501D8"/>
    <w:rsid w:val="00652D64"/>
    <w:rsid w:val="007174B2"/>
    <w:rsid w:val="00775D9C"/>
    <w:rsid w:val="007800CC"/>
    <w:rsid w:val="00786E50"/>
    <w:rsid w:val="007C3127"/>
    <w:rsid w:val="00801639"/>
    <w:rsid w:val="008062A5"/>
    <w:rsid w:val="008D6CD2"/>
    <w:rsid w:val="00926646"/>
    <w:rsid w:val="00963484"/>
    <w:rsid w:val="009809FB"/>
    <w:rsid w:val="00996922"/>
    <w:rsid w:val="009E13EA"/>
    <w:rsid w:val="009F23F7"/>
    <w:rsid w:val="00A70EFB"/>
    <w:rsid w:val="00A9027D"/>
    <w:rsid w:val="00B20021"/>
    <w:rsid w:val="00B530AC"/>
    <w:rsid w:val="00B9302B"/>
    <w:rsid w:val="00BA37B3"/>
    <w:rsid w:val="00BF2FCD"/>
    <w:rsid w:val="00C1519A"/>
    <w:rsid w:val="00C207A9"/>
    <w:rsid w:val="00C51B8F"/>
    <w:rsid w:val="00CA7806"/>
    <w:rsid w:val="00CD6F9E"/>
    <w:rsid w:val="00CE6F98"/>
    <w:rsid w:val="00CF55DE"/>
    <w:rsid w:val="00D028AA"/>
    <w:rsid w:val="00D20BEF"/>
    <w:rsid w:val="00DA2E47"/>
    <w:rsid w:val="00DA34A5"/>
    <w:rsid w:val="00DF4F91"/>
    <w:rsid w:val="00E564DD"/>
    <w:rsid w:val="00E56760"/>
    <w:rsid w:val="00EC4A51"/>
    <w:rsid w:val="00ED55FA"/>
    <w:rsid w:val="00EE2C8D"/>
    <w:rsid w:val="00EE6870"/>
    <w:rsid w:val="00EF0E1D"/>
    <w:rsid w:val="00F51559"/>
    <w:rsid w:val="00F650D9"/>
    <w:rsid w:val="00FA0AE0"/>
    <w:rsid w:val="00FA22BB"/>
    <w:rsid w:val="00FE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6EA1-D33F-4DA8-8082-A45C930D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Veljko Rackovic</cp:lastModifiedBy>
  <cp:revision>4</cp:revision>
  <cp:lastPrinted>2014-12-10T08:33:00Z</cp:lastPrinted>
  <dcterms:created xsi:type="dcterms:W3CDTF">2015-02-09T08:46:00Z</dcterms:created>
  <dcterms:modified xsi:type="dcterms:W3CDTF">2015-02-09T08:57:00Z</dcterms:modified>
</cp:coreProperties>
</file>